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2135" w14:textId="3441C29F" w:rsidR="00690EAC" w:rsidRDefault="00625CFD" w:rsidP="00A431FE">
      <w:pPr>
        <w:pStyle w:val="Title"/>
        <w:tabs>
          <w:tab w:val="left" w:pos="5547"/>
        </w:tabs>
      </w:pPr>
      <w:r>
        <w:t xml:space="preserve">Language </w:t>
      </w:r>
    </w:p>
    <w:p w14:paraId="61771496" w14:textId="60076178" w:rsidR="00B70D90" w:rsidRPr="00690EAC" w:rsidRDefault="00690EAC" w:rsidP="00E17D61">
      <w:pPr>
        <w:pStyle w:val="Title"/>
        <w:tabs>
          <w:tab w:val="left" w:pos="5547"/>
          <w:tab w:val="left" w:pos="9223"/>
        </w:tabs>
      </w:pPr>
      <w:r>
        <w:t>And power</w:t>
      </w:r>
      <w:r w:rsidR="00A431FE">
        <w:tab/>
      </w:r>
      <w:r w:rsidR="00E17D61">
        <w:tab/>
      </w:r>
    </w:p>
    <w:p w14:paraId="47E48B62" w14:textId="778AAD13" w:rsidR="00CA6B4F" w:rsidRPr="00CA6B4F" w:rsidRDefault="00D37F0E" w:rsidP="000102B6">
      <w:pPr>
        <w:pStyle w:val="Heading1"/>
      </w:pPr>
      <w:r>
        <w:t>Key concepts:</w:t>
      </w:r>
    </w:p>
    <w:p w14:paraId="25C40273" w14:textId="0D305756" w:rsidR="00CA6B4F" w:rsidRPr="00CA6B4F" w:rsidRDefault="00CA6B4F" w:rsidP="00CA6B4F">
      <w:pPr>
        <w:rPr>
          <w:color w:val="000000" w:themeColor="text1"/>
        </w:rPr>
      </w:pPr>
    </w:p>
    <w:p w14:paraId="13A15474" w14:textId="57FE2495" w:rsidR="00690EAC" w:rsidRDefault="00690EAC" w:rsidP="00D37F0E">
      <w:pPr>
        <w:pStyle w:val="ListBullet"/>
      </w:pPr>
      <w:r>
        <w:t>Dominant discourse</w:t>
      </w:r>
      <w:r w:rsidR="00A14BE1">
        <w:t>…………………………………………………………………………………………………………</w:t>
      </w:r>
    </w:p>
    <w:p w14:paraId="67C20E3B" w14:textId="46BDCC64" w:rsidR="00D37F0E" w:rsidRDefault="00690EAC" w:rsidP="00D37F0E">
      <w:pPr>
        <w:pStyle w:val="ListBullet"/>
      </w:pPr>
      <w:r>
        <w:t>Nuance:…………………………………………………………………………………………………………………………..</w:t>
      </w:r>
    </w:p>
    <w:p w14:paraId="65B25A3F" w14:textId="4868A39A" w:rsidR="00D37F0E" w:rsidRDefault="00690EAC" w:rsidP="00D37F0E">
      <w:pPr>
        <w:pStyle w:val="ListBullet"/>
      </w:pPr>
      <w:r>
        <w:t>Cognitive dissonance:</w:t>
      </w:r>
      <w:r w:rsidR="00A14BE1">
        <w:t>………………………………………………………………………</w:t>
      </w:r>
      <w:r>
        <w:t>……………………………….</w:t>
      </w:r>
    </w:p>
    <w:p w14:paraId="08D06F13" w14:textId="7D4FA64E" w:rsidR="00690EAC" w:rsidRDefault="00690EAC" w:rsidP="00D37F0E">
      <w:pPr>
        <w:pStyle w:val="ListBullet"/>
      </w:pPr>
      <w:r>
        <w:t>Orwellian:…………………………………………………………………………………………………………………………</w:t>
      </w:r>
    </w:p>
    <w:p w14:paraId="1E58EF21" w14:textId="3FF1A6B9" w:rsidR="00CA6B4F" w:rsidRPr="00A62571" w:rsidRDefault="000C180D" w:rsidP="00A62571">
      <w:pPr>
        <w:pStyle w:val="Heading1"/>
      </w:pPr>
      <w:r>
        <w:t>Thought experiment</w:t>
      </w:r>
      <w:r w:rsidR="00D37F0E">
        <w:t>…</w:t>
      </w:r>
    </w:p>
    <w:p w14:paraId="4EB890A6" w14:textId="77777777" w:rsidR="00254C30" w:rsidRDefault="00254C30" w:rsidP="00254C30">
      <w:r w:rsidRPr="00254C30">
        <w:rPr>
          <w:noProof/>
        </w:rPr>
        <w:drawing>
          <wp:inline distT="0" distB="0" distL="0" distR="0" wp14:anchorId="24B287E0" wp14:editId="3B204B02">
            <wp:extent cx="3251200" cy="18288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482" cy="182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5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C3510" wp14:editId="79C046C1">
                <wp:simplePos x="0" y="0"/>
                <wp:positionH relativeFrom="column">
                  <wp:posOffset>3438205</wp:posOffset>
                </wp:positionH>
                <wp:positionV relativeFrom="paragraph">
                  <wp:posOffset>5148</wp:posOffset>
                </wp:positionV>
                <wp:extent cx="2847528" cy="1834728"/>
                <wp:effectExtent l="0" t="0" r="1016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528" cy="183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189B0" w14:textId="2E75AF80" w:rsidR="00A62571" w:rsidRDefault="00A62571">
                            <w:r>
                              <w:t>Think-pair-write-share: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3510" id="Text Box 31" o:spid="_x0000_s1036" type="#_x0000_t202" style="position:absolute;margin-left:270.7pt;margin-top:.4pt;width:224.2pt;height:144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" fillcolor="white [3201]" strokeweight=".5pt">
                <v:textbox>
                  <w:txbxContent>
                    <w:p w14:paraId="65F189B0" w14:textId="2E75AF80" w:rsidR="00A62571" w:rsidRDefault="00A62571">
                      <w:r>
                        <w:t>Think-pair-write-share:</w:t>
                      </w:r>
                    </w:p>
                  </w:txbxContent>
                </v:textbox>
              </v:shape>
            </w:pict>
          </mc:Fallback>
        </mc:AlternateContent>
      </w:r>
    </w:p>
    <w:p w14:paraId="10FBE764" w14:textId="77777777" w:rsidR="00254C30" w:rsidRDefault="00254C30" w:rsidP="00254C30">
      <w:pPr>
        <w:rPr>
          <w:b/>
          <w:bCs/>
          <w:color w:val="2683C6" w:themeColor="accent2"/>
          <w:sz w:val="28"/>
          <w:szCs w:val="28"/>
        </w:rPr>
      </w:pPr>
    </w:p>
    <w:p w14:paraId="54DA8B32" w14:textId="2B5A4ACC" w:rsidR="00CA6B4F" w:rsidRPr="00254C30" w:rsidRDefault="000C180D" w:rsidP="00254C30">
      <w:pPr>
        <w:rPr>
          <w:b/>
          <w:bCs/>
          <w:noProof/>
          <w:color w:val="2683C6" w:themeColor="accent2"/>
          <w:sz w:val="28"/>
          <w:szCs w:val="28"/>
        </w:rPr>
      </w:pPr>
      <w:r w:rsidRPr="00254C30">
        <w:rPr>
          <w:b/>
          <w:bCs/>
          <w:color w:val="2683C6" w:themeColor="accent2"/>
          <w:sz w:val="28"/>
          <w:szCs w:val="28"/>
        </w:rPr>
        <w:t>Role-play task reflection</w:t>
      </w:r>
      <w:r w:rsidR="00371723" w:rsidRPr="00254C30">
        <w:rPr>
          <w:b/>
          <w:bCs/>
          <w:color w:val="2683C6" w:themeColor="accent2"/>
          <w:sz w:val="28"/>
          <w:szCs w:val="28"/>
        </w:rPr>
        <w:t>:</w:t>
      </w:r>
      <w:r w:rsidR="00254C30">
        <w:rPr>
          <w:b/>
          <w:bCs/>
          <w:color w:val="2683C6" w:themeColor="accent2"/>
          <w:sz w:val="28"/>
          <w:szCs w:val="28"/>
        </w:rPr>
        <w:t xml:space="preserve"> </w:t>
      </w:r>
    </w:p>
    <w:p w14:paraId="1F14F31A" w14:textId="3E2C226B" w:rsidR="000C180D" w:rsidRDefault="000C180D" w:rsidP="000102B6">
      <w:pPr>
        <w:rPr>
          <w:color w:val="000000" w:themeColor="text1"/>
        </w:rPr>
      </w:pPr>
      <w:r>
        <w:rPr>
          <w:color w:val="000000" w:themeColor="text1"/>
        </w:rPr>
        <w:t>What challenges did you face when completing the role-play task?</w:t>
      </w:r>
    </w:p>
    <w:p w14:paraId="3E3130F2" w14:textId="5080B9B6" w:rsidR="000C180D" w:rsidRDefault="000C180D" w:rsidP="000102B6">
      <w:pPr>
        <w:rPr>
          <w:color w:val="000000" w:themeColor="text1"/>
        </w:rPr>
      </w:pPr>
      <w:r>
        <w:rPr>
          <w:color w:val="000000" w:themeColor="text1"/>
        </w:rPr>
        <w:t>What might this suggest in terms of the ability of language to control our thought?</w:t>
      </w:r>
    </w:p>
    <w:p w14:paraId="352ECE73" w14:textId="75176F47" w:rsidR="00A14BE1" w:rsidRPr="000C180D" w:rsidRDefault="00A62571" w:rsidP="000102B6">
      <w:pPr>
        <w:rPr>
          <w:color w:val="000000" w:themeColor="text1"/>
        </w:rPr>
      </w:pPr>
      <w:r w:rsidRPr="00A62571">
        <w:rPr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4C3D7E" wp14:editId="72A90099">
                <wp:simplePos x="0" y="0"/>
                <wp:positionH relativeFrom="column">
                  <wp:posOffset>19685</wp:posOffset>
                </wp:positionH>
                <wp:positionV relativeFrom="paragraph">
                  <wp:posOffset>124460</wp:posOffset>
                </wp:positionV>
                <wp:extent cx="6118225" cy="1644650"/>
                <wp:effectExtent l="0" t="0" r="1587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25" cy="164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37655" w14:textId="41F434B3" w:rsidR="00371723" w:rsidRDefault="00254C30">
                            <w:r w:rsidRPr="00254C30">
                              <w:rPr>
                                <w:b/>
                                <w:bCs/>
                                <w:noProof/>
                                <w:color w:val="2683C6" w:themeColor="accent2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968088" wp14:editId="38CDC284">
                                  <wp:extent cx="507044" cy="507044"/>
                                  <wp:effectExtent l="0" t="0" r="7620" b="0"/>
                                  <wp:docPr id="9" name="Graphic 3" descr="Party mask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0AD73B9-D893-44EC-81AE-2B2F4C5E1D1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3" descr="Party mask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0AD73B9-D893-44EC-81AE-2B2F4C5E1D1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150" cy="50715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4273177" h="4470400">
                                                <a:moveTo>
                                                  <a:pt x="75080" y="0"/>
                                                </a:moveTo>
                                                <a:lnTo>
                                                  <a:pt x="4198097" y="0"/>
                                                </a:lnTo>
                                                <a:cubicBezTo>
                                                  <a:pt x="4239563" y="0"/>
                                                  <a:pt x="4273177" y="33614"/>
                                                  <a:pt x="4273177" y="75080"/>
                                                </a:cubicBezTo>
                                                <a:lnTo>
                                                  <a:pt x="4273177" y="4395320"/>
                                                </a:lnTo>
                                                <a:cubicBezTo>
                                                  <a:pt x="4273177" y="4436786"/>
                                                  <a:pt x="4239563" y="4470400"/>
                                                  <a:pt x="4198097" y="4470400"/>
                                                </a:cubicBezTo>
                                                <a:lnTo>
                                                  <a:pt x="75080" y="4470400"/>
                                                </a:lnTo>
                                                <a:cubicBezTo>
                                                  <a:pt x="33614" y="4470400"/>
                                                  <a:pt x="0" y="4436786"/>
                                                  <a:pt x="0" y="4395320"/>
                                                </a:cubicBezTo>
                                                <a:lnTo>
                                                  <a:pt x="0" y="75080"/>
                                                </a:lnTo>
                                                <a:cubicBezTo>
                                                  <a:pt x="0" y="33614"/>
                                                  <a:pt x="33614" y="0"/>
                                                  <a:pt x="75080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3D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.55pt;margin-top:9.8pt;width:481.75pt;height:12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" fillcolor="white [3201]" strokeweight=".5pt">
                <v:textbox>
                  <w:txbxContent>
                    <w:p w14:paraId="61437655" w14:textId="41F434B3" w:rsidR="00371723" w:rsidRDefault="00254C30">
                      <w:r w:rsidRPr="00254C30">
                        <w:rPr>
                          <w:b/>
                          <w:bCs/>
                          <w:color w:val="2683C6" w:themeColor="accent2"/>
                          <w:sz w:val="28"/>
                          <w:szCs w:val="28"/>
                        </w:rPr>
                        <w:drawing>
                          <wp:inline distT="0" distB="0" distL="0" distR="0" wp14:anchorId="50968088" wp14:editId="38CDC284">
                            <wp:extent cx="507044" cy="507044"/>
                            <wp:effectExtent l="0" t="0" r="7620" b="0"/>
                            <wp:docPr id="9" name="Graphic 3" descr="Party mask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0AD73B9-D893-44EC-81AE-2B2F4C5E1D1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3" descr="Party mask">
                                      <a:extLst>
                                        <a:ext uri="{FF2B5EF4-FFF2-40B4-BE49-F238E27FC236}">
                                          <a16:creationId xmlns:a16="http://schemas.microsoft.com/office/drawing/2014/main" id="{60AD73B9-D893-44EC-81AE-2B2F4C5E1D1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507150" cy="5071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273177" h="4470400">
                                          <a:moveTo>
                                            <a:pt x="75080" y="0"/>
                                          </a:moveTo>
                                          <a:lnTo>
                                            <a:pt x="4198097" y="0"/>
                                          </a:lnTo>
                                          <a:cubicBezTo>
                                            <a:pt x="4239563" y="0"/>
                                            <a:pt x="4273177" y="33614"/>
                                            <a:pt x="4273177" y="75080"/>
                                          </a:cubicBezTo>
                                          <a:lnTo>
                                            <a:pt x="4273177" y="4395320"/>
                                          </a:lnTo>
                                          <a:cubicBezTo>
                                            <a:pt x="4273177" y="4436786"/>
                                            <a:pt x="4239563" y="4470400"/>
                                            <a:pt x="4198097" y="4470400"/>
                                          </a:cubicBezTo>
                                          <a:lnTo>
                                            <a:pt x="75080" y="4470400"/>
                                          </a:lnTo>
                                          <a:cubicBezTo>
                                            <a:pt x="33614" y="4470400"/>
                                            <a:pt x="0" y="4436786"/>
                                            <a:pt x="0" y="4395320"/>
                                          </a:cubicBezTo>
                                          <a:lnTo>
                                            <a:pt x="0" y="75080"/>
                                          </a:lnTo>
                                          <a:cubicBezTo>
                                            <a:pt x="0" y="33614"/>
                                            <a:pt x="33614" y="0"/>
                                            <a:pt x="7508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F9D258" w14:textId="77777777" w:rsidR="00371723" w:rsidRDefault="00371723" w:rsidP="000102B6">
      <w:pPr>
        <w:rPr>
          <w:color w:val="000000" w:themeColor="text1"/>
        </w:rPr>
      </w:pPr>
    </w:p>
    <w:p w14:paraId="1119FCA6" w14:textId="77777777" w:rsidR="00371723" w:rsidRPr="00371723" w:rsidRDefault="00371723" w:rsidP="000102B6">
      <w:pPr>
        <w:rPr>
          <w:color w:val="000000" w:themeColor="text1"/>
        </w:rPr>
      </w:pPr>
    </w:p>
    <w:p w14:paraId="4329E09E" w14:textId="5DDBF886" w:rsidR="0001626D" w:rsidRDefault="008962D9" w:rsidP="000102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ADB1A" wp14:editId="27D435C9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1312B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p w14:paraId="5ADA1E6B" w14:textId="7CCDE4BB" w:rsidR="00371723" w:rsidRDefault="00371723" w:rsidP="000102B6"/>
    <w:p w14:paraId="01CCCF6D" w14:textId="293E34E2" w:rsidR="00371723" w:rsidRDefault="00371723" w:rsidP="000102B6"/>
    <w:p w14:paraId="527F82FE" w14:textId="00D1204C" w:rsidR="00371723" w:rsidRDefault="00371723" w:rsidP="000102B6"/>
    <w:p w14:paraId="0834EEA9" w14:textId="71B48050" w:rsidR="00371723" w:rsidRDefault="00371723" w:rsidP="000102B6"/>
    <w:p w14:paraId="0427E64A" w14:textId="77777777" w:rsidR="00A62571" w:rsidRDefault="00A62571" w:rsidP="000102B6">
      <w:pPr>
        <w:rPr>
          <w:b/>
          <w:bCs/>
          <w:color w:val="1481AB" w:themeColor="accent1" w:themeShade="BF"/>
        </w:rPr>
      </w:pPr>
    </w:p>
    <w:p w14:paraId="5E352889" w14:textId="4423A660" w:rsidR="00371723" w:rsidRPr="00371723" w:rsidRDefault="000C180D" w:rsidP="000102B6">
      <w:pPr>
        <w:rPr>
          <w:b/>
          <w:bCs/>
          <w:color w:val="1481AB" w:themeColor="accent1" w:themeShade="BF"/>
        </w:rPr>
      </w:pPr>
      <w:r>
        <w:rPr>
          <w:b/>
          <w:bCs/>
          <w:color w:val="1481AB" w:themeColor="accent1" w:themeShade="BF"/>
        </w:rPr>
        <w:t>Language and power: an analysis of passages from 1984 (see appendix)</w:t>
      </w:r>
    </w:p>
    <w:p w14:paraId="07C54D49" w14:textId="61786189" w:rsidR="00371723" w:rsidRDefault="000C180D" w:rsidP="000102B6">
      <w:r w:rsidRPr="003717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D8917" wp14:editId="4E31FBA7">
                <wp:simplePos x="0" y="0"/>
                <wp:positionH relativeFrom="margin">
                  <wp:posOffset>1044575</wp:posOffset>
                </wp:positionH>
                <wp:positionV relativeFrom="paragraph">
                  <wp:posOffset>6350</wp:posOffset>
                </wp:positionV>
                <wp:extent cx="4786630" cy="2258060"/>
                <wp:effectExtent l="0" t="0" r="13970" b="27940"/>
                <wp:wrapNone/>
                <wp:docPr id="2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30" cy="2258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A51B80D" w14:textId="6E23AD03" w:rsidR="00371723" w:rsidRPr="000C180D" w:rsidRDefault="000C180D" w:rsidP="00254C30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626262"/>
                                <w:spacing w:val="5"/>
                              </w:rPr>
                              <w:t>What does your chosen passage suggest regarding the relationship between language, power and thought?</w:t>
                            </w:r>
                          </w:p>
                          <w:p w14:paraId="69B148FE" w14:textId="185CDFBD" w:rsidR="000C180D" w:rsidRPr="000C180D" w:rsidRDefault="000C180D" w:rsidP="000C180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1C0E8971" w14:textId="77777777" w:rsidR="00371723" w:rsidRDefault="00371723" w:rsidP="00371723">
                            <w:pPr>
                              <w:spacing w:before="80" w:after="80"/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8917" id="Rectangle 2" o:spid="_x0000_s1028" style="position:absolute;margin-left:82.25pt;margin-top:.5pt;width:376.9pt;height:177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" filled="f" strokecolor="#1cade4 [3204]">
                <v:textbox>
                  <w:txbxContent>
                    <w:p w14:paraId="2A51B80D" w14:textId="6E23AD03" w:rsidR="00371723" w:rsidRPr="000C180D" w:rsidRDefault="000C180D" w:rsidP="00254C30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626262"/>
                          <w:spacing w:val="5"/>
                        </w:rPr>
                        <w:t>What does your chosen passage suggest regarding the relationship between language, power and thought?</w:t>
                      </w:r>
                    </w:p>
                    <w:p w14:paraId="69B148FE" w14:textId="185CDFBD" w:rsidR="000C180D" w:rsidRPr="000C180D" w:rsidRDefault="000C180D" w:rsidP="000C180D">
                      <w:pPr>
                        <w:rPr>
                          <w:rFonts w:eastAsia="Times New Roman"/>
                        </w:rPr>
                      </w:pPr>
                    </w:p>
                    <w:p w14:paraId="1C0E8971" w14:textId="77777777" w:rsidR="00371723" w:rsidRDefault="00371723" w:rsidP="00371723">
                      <w:pPr>
                        <w:spacing w:before="80" w:after="80"/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71723">
        <w:rPr>
          <w:noProof/>
        </w:rPr>
        <w:drawing>
          <wp:inline distT="0" distB="0" distL="0" distR="0" wp14:anchorId="3AD275BA" wp14:editId="7769564B">
            <wp:extent cx="1031001" cy="992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1540" cy="9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8224" w14:textId="05AD2CE3" w:rsidR="000C180D" w:rsidRDefault="000C180D" w:rsidP="000C180D">
      <w:pPr>
        <w:rPr>
          <w:b/>
          <w:bCs/>
          <w:color w:val="1481AB" w:themeColor="accent1" w:themeShade="BF"/>
        </w:rPr>
      </w:pPr>
    </w:p>
    <w:p w14:paraId="5F9FA0E8" w14:textId="4BA45A6C" w:rsidR="000C180D" w:rsidRDefault="000C180D" w:rsidP="000C180D">
      <w:pPr>
        <w:rPr>
          <w:b/>
          <w:bCs/>
          <w:color w:val="1481AB" w:themeColor="accent1" w:themeShade="BF"/>
        </w:rPr>
      </w:pPr>
    </w:p>
    <w:p w14:paraId="5E03B1DE" w14:textId="4ECB73CE" w:rsidR="000C180D" w:rsidRDefault="000C180D" w:rsidP="000C180D">
      <w:pPr>
        <w:rPr>
          <w:b/>
          <w:bCs/>
          <w:color w:val="1481AB" w:themeColor="accent1" w:themeShade="BF"/>
        </w:rPr>
      </w:pPr>
    </w:p>
    <w:p w14:paraId="3BB7B3FD" w14:textId="6371FC0D" w:rsidR="000C180D" w:rsidRDefault="000C180D" w:rsidP="000C180D">
      <w:pPr>
        <w:rPr>
          <w:b/>
          <w:bCs/>
          <w:color w:val="1481AB" w:themeColor="accent1" w:themeShade="BF"/>
        </w:rPr>
      </w:pPr>
    </w:p>
    <w:p w14:paraId="2E3DC38D" w14:textId="05FB23C3" w:rsidR="000C180D" w:rsidRDefault="000C180D" w:rsidP="000C180D">
      <w:pPr>
        <w:rPr>
          <w:b/>
          <w:bCs/>
          <w:color w:val="1481AB" w:themeColor="accent1" w:themeShade="BF"/>
        </w:rPr>
      </w:pPr>
    </w:p>
    <w:p w14:paraId="172801A1" w14:textId="1CFB2AA8" w:rsidR="00A25C4B" w:rsidRDefault="000C180D" w:rsidP="000102B6">
      <w:pPr>
        <w:rPr>
          <w:b/>
          <w:bCs/>
          <w:color w:val="1481AB" w:themeColor="accent1" w:themeShade="BF"/>
        </w:rPr>
      </w:pPr>
      <w:r>
        <w:rPr>
          <w:b/>
          <w:bCs/>
          <w:color w:val="1481AB" w:themeColor="accent1" w:themeShade="BF"/>
        </w:rPr>
        <w:t>Orwellian manifestations in the world around us?</w:t>
      </w:r>
    </w:p>
    <w:p w14:paraId="1B36B8CB" w14:textId="13A0E94B" w:rsidR="00A25C4B" w:rsidRDefault="00A25C4B" w:rsidP="000102B6">
      <w:pPr>
        <w:rPr>
          <w:b/>
          <w:bCs/>
          <w:color w:val="1481AB" w:themeColor="accent1" w:themeShade="BF"/>
        </w:rPr>
      </w:pPr>
      <w:r w:rsidRPr="003717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E4CC9" wp14:editId="0FF8A7CD">
                <wp:simplePos x="0" y="0"/>
                <wp:positionH relativeFrom="margin">
                  <wp:posOffset>92710</wp:posOffset>
                </wp:positionH>
                <wp:positionV relativeFrom="paragraph">
                  <wp:posOffset>58420</wp:posOffset>
                </wp:positionV>
                <wp:extent cx="5829935" cy="1791970"/>
                <wp:effectExtent l="0" t="0" r="18415" b="17780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1791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54C980" w14:textId="2E7D7571" w:rsidR="000C180D" w:rsidRPr="000C180D" w:rsidRDefault="000C180D" w:rsidP="00254C30">
                            <w:pPr>
                              <w:pStyle w:val="ListParagraph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626262"/>
                                <w:spacing w:val="5"/>
                              </w:rPr>
                              <w:t>Can you find examples from the real world where language is used to control, shape, manipulate or even censor thought?</w:t>
                            </w:r>
                          </w:p>
                          <w:p w14:paraId="60C31894" w14:textId="74D33947" w:rsidR="000C180D" w:rsidRDefault="000C180D" w:rsidP="000C180D">
                            <w:pPr>
                              <w:spacing w:before="80" w:after="80"/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649570C" w14:textId="269D43BF" w:rsidR="00A25C4B" w:rsidRDefault="00A25C4B" w:rsidP="000C180D">
                            <w:pPr>
                              <w:spacing w:before="80" w:after="80"/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</w:pPr>
                          </w:p>
                          <w:p w14:paraId="7A3CCECD" w14:textId="09D67534" w:rsidR="00A25C4B" w:rsidRDefault="00A25C4B" w:rsidP="000C180D">
                            <w:pPr>
                              <w:spacing w:before="80" w:after="80"/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</w:pPr>
                          </w:p>
                          <w:p w14:paraId="035B0092" w14:textId="553188C0" w:rsidR="00A25C4B" w:rsidRDefault="00A25C4B" w:rsidP="000C180D">
                            <w:pPr>
                              <w:spacing w:before="80" w:after="80"/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</w:pPr>
                          </w:p>
                          <w:p w14:paraId="685811ED" w14:textId="15B4ABAF" w:rsidR="00A25C4B" w:rsidRDefault="00A25C4B" w:rsidP="000C180D">
                            <w:pPr>
                              <w:spacing w:before="80" w:after="80"/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</w:pPr>
                          </w:p>
                          <w:p w14:paraId="4F2B1258" w14:textId="426B9588" w:rsidR="00A25C4B" w:rsidRDefault="00A25C4B" w:rsidP="000C180D">
                            <w:pPr>
                              <w:spacing w:before="80" w:after="80"/>
                              <w:rPr>
                                <w:rFonts w:ascii="Calibri" w:eastAsia="Times New Roman" w:hAnsi="Calibri"/>
                                <w:color w:val="000000" w:themeColor="text1"/>
                                <w:kern w:val="21"/>
                                <w:sz w:val="36"/>
                                <w:szCs w:val="36"/>
                              </w:rPr>
                            </w:pPr>
                          </w:p>
                          <w:p w14:paraId="34545AE6" w14:textId="77777777" w:rsidR="00A25C4B" w:rsidRDefault="00A25C4B" w:rsidP="000C180D">
                            <w:pPr>
                              <w:spacing w:before="80" w:after="8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4CC9" id="_x0000_s1029" style="position:absolute;margin-left:7.3pt;margin-top:4.6pt;width:459.05pt;height:141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" filled="f" strokecolor="#1cade4 [3204]">
                <v:textbox>
                  <w:txbxContent>
                    <w:p w14:paraId="4554C980" w14:textId="2E7D7571" w:rsidR="000C180D" w:rsidRPr="000C180D" w:rsidRDefault="000C180D" w:rsidP="00254C30">
                      <w:pPr>
                        <w:pStyle w:val="ListParagraph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626262"/>
                          <w:spacing w:val="5"/>
                        </w:rPr>
                        <w:t>Can you find examples from the real world where language is used to control, shape, manipulate or even censor thought?</w:t>
                      </w:r>
                    </w:p>
                    <w:p w14:paraId="60C31894" w14:textId="74D33947" w:rsidR="000C180D" w:rsidRDefault="000C180D" w:rsidP="000C180D">
                      <w:pPr>
                        <w:spacing w:before="80" w:after="80"/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  <w:t> </w:t>
                      </w:r>
                    </w:p>
                    <w:p w14:paraId="6649570C" w14:textId="269D43BF" w:rsidR="00A25C4B" w:rsidRDefault="00A25C4B" w:rsidP="000C180D">
                      <w:pPr>
                        <w:spacing w:before="80" w:after="80"/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</w:pPr>
                    </w:p>
                    <w:p w14:paraId="7A3CCECD" w14:textId="09D67534" w:rsidR="00A25C4B" w:rsidRDefault="00A25C4B" w:rsidP="000C180D">
                      <w:pPr>
                        <w:spacing w:before="80" w:after="80"/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</w:pPr>
                    </w:p>
                    <w:p w14:paraId="035B0092" w14:textId="553188C0" w:rsidR="00A25C4B" w:rsidRDefault="00A25C4B" w:rsidP="000C180D">
                      <w:pPr>
                        <w:spacing w:before="80" w:after="80"/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</w:pPr>
                    </w:p>
                    <w:p w14:paraId="685811ED" w14:textId="15B4ABAF" w:rsidR="00A25C4B" w:rsidRDefault="00A25C4B" w:rsidP="000C180D">
                      <w:pPr>
                        <w:spacing w:before="80" w:after="80"/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</w:pPr>
                    </w:p>
                    <w:p w14:paraId="4F2B1258" w14:textId="426B9588" w:rsidR="00A25C4B" w:rsidRDefault="00A25C4B" w:rsidP="000C180D">
                      <w:pPr>
                        <w:spacing w:before="80" w:after="80"/>
                        <w:rPr>
                          <w:rFonts w:ascii="Calibri" w:eastAsia="Times New Roman" w:hAnsi="Calibri"/>
                          <w:color w:val="000000" w:themeColor="text1"/>
                          <w:kern w:val="21"/>
                          <w:sz w:val="36"/>
                          <w:szCs w:val="36"/>
                        </w:rPr>
                      </w:pPr>
                    </w:p>
                    <w:p w14:paraId="34545AE6" w14:textId="77777777" w:rsidR="00A25C4B" w:rsidRDefault="00A25C4B" w:rsidP="000C180D">
                      <w:pPr>
                        <w:spacing w:before="80" w:after="8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7918CA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3A85582C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5F900220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6A2620A5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6D57019B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0149096C" w14:textId="77777777" w:rsidR="00A25C4B" w:rsidRDefault="00A25C4B" w:rsidP="000102B6">
      <w:pPr>
        <w:rPr>
          <w:b/>
          <w:bCs/>
          <w:color w:val="1481AB" w:themeColor="accent1" w:themeShade="BF"/>
        </w:rPr>
      </w:pPr>
    </w:p>
    <w:p w14:paraId="6449668E" w14:textId="77777777" w:rsidR="00254C30" w:rsidRDefault="00254C30" w:rsidP="000102B6">
      <w:pPr>
        <w:rPr>
          <w:b/>
          <w:bCs/>
          <w:color w:val="1481AB" w:themeColor="accent1" w:themeShade="BF"/>
        </w:rPr>
      </w:pPr>
    </w:p>
    <w:p w14:paraId="695E7AA9" w14:textId="650AA42E" w:rsidR="00A25C4B" w:rsidRDefault="00A25C4B" w:rsidP="000102B6">
      <w:pPr>
        <w:rPr>
          <w:b/>
          <w:bCs/>
          <w:color w:val="1481AB" w:themeColor="accent1" w:themeShade="BF"/>
        </w:rPr>
      </w:pPr>
      <w:r>
        <w:rPr>
          <w:b/>
          <w:bCs/>
          <w:color w:val="1481AB" w:themeColor="accent1" w:themeShade="BF"/>
        </w:rPr>
        <w:t xml:space="preserve">Exhibition practice: find </w:t>
      </w:r>
      <w:r w:rsidRPr="00A25C4B">
        <w:rPr>
          <w:b/>
          <w:bCs/>
          <w:color w:val="1481AB" w:themeColor="accent1" w:themeShade="BF"/>
          <w:u w:val="single"/>
        </w:rPr>
        <w:t>one</w:t>
      </w:r>
      <w:r>
        <w:rPr>
          <w:b/>
          <w:bCs/>
          <w:color w:val="1481AB" w:themeColor="accent1" w:themeShade="BF"/>
        </w:rPr>
        <w:t xml:space="preserve"> object that illustrates the relationship between language and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25C4B" w14:paraId="2B5513D9" w14:textId="77777777" w:rsidTr="00A25C4B">
        <w:tc>
          <w:tcPr>
            <w:tcW w:w="5035" w:type="dxa"/>
          </w:tcPr>
          <w:p w14:paraId="65DB7BB4" w14:textId="49A46D8C" w:rsidR="00A25C4B" w:rsidRPr="00A25C4B" w:rsidRDefault="00A25C4B" w:rsidP="000102B6">
            <w:pPr>
              <w:rPr>
                <w:b/>
                <w:bCs/>
                <w:color w:val="27CED7" w:themeColor="accent3"/>
              </w:rPr>
            </w:pPr>
            <w:r w:rsidRPr="00A25C4B">
              <w:rPr>
                <w:b/>
                <w:bCs/>
                <w:color w:val="27CED7" w:themeColor="accent3"/>
              </w:rPr>
              <w:t>My chosen object:</w:t>
            </w:r>
          </w:p>
        </w:tc>
        <w:tc>
          <w:tcPr>
            <w:tcW w:w="5035" w:type="dxa"/>
          </w:tcPr>
          <w:p w14:paraId="30258B13" w14:textId="7F3DB135" w:rsidR="00A25C4B" w:rsidRDefault="00A25C4B" w:rsidP="000102B6">
            <w:pPr>
              <w:rPr>
                <w:b/>
                <w:bCs/>
                <w:color w:val="1481AB" w:themeColor="accent1" w:themeShade="BF"/>
              </w:rPr>
            </w:pPr>
            <w:r w:rsidRPr="00A25C4B">
              <w:rPr>
                <w:b/>
                <w:bCs/>
                <w:color w:val="27CED7" w:themeColor="accent3"/>
              </w:rPr>
              <w:t xml:space="preserve">Guiding </w:t>
            </w:r>
            <w:r>
              <w:rPr>
                <w:b/>
                <w:bCs/>
                <w:color w:val="27CED7" w:themeColor="accent3"/>
              </w:rPr>
              <w:t>phrases</w:t>
            </w:r>
            <w:r w:rsidRPr="00A25C4B">
              <w:rPr>
                <w:b/>
                <w:bCs/>
                <w:color w:val="27CED7" w:themeColor="accent3"/>
              </w:rPr>
              <w:t xml:space="preserve"> for the mini-museum activity</w:t>
            </w:r>
          </w:p>
        </w:tc>
      </w:tr>
      <w:tr w:rsidR="00A25C4B" w14:paraId="015CA390" w14:textId="77777777" w:rsidTr="00A25C4B">
        <w:tc>
          <w:tcPr>
            <w:tcW w:w="5035" w:type="dxa"/>
          </w:tcPr>
          <w:p w14:paraId="03D80E2A" w14:textId="7E2A6158" w:rsidR="00A25C4B" w:rsidRDefault="00990E1D" w:rsidP="000102B6">
            <w:pPr>
              <w:rPr>
                <w:b/>
                <w:bCs/>
                <w:color w:val="1481AB" w:themeColor="accent1" w:themeShade="BF"/>
              </w:rPr>
            </w:pPr>
            <w:r>
              <w:rPr>
                <w:b/>
                <w:bCs/>
                <w:color w:val="1481AB" w:themeColor="accent1" w:themeShade="BF"/>
              </w:rPr>
              <w:t>Paste the image of your object here:</w:t>
            </w:r>
          </w:p>
          <w:p w14:paraId="3C4BFB81" w14:textId="77777777" w:rsidR="00A25C4B" w:rsidRDefault="00A25C4B" w:rsidP="000102B6">
            <w:pPr>
              <w:rPr>
                <w:b/>
                <w:bCs/>
                <w:color w:val="1481AB" w:themeColor="accent1" w:themeShade="BF"/>
              </w:rPr>
            </w:pPr>
          </w:p>
          <w:p w14:paraId="79E72B4B" w14:textId="0532B881" w:rsidR="00A25C4B" w:rsidRDefault="00A25C4B" w:rsidP="000102B6">
            <w:pPr>
              <w:rPr>
                <w:b/>
                <w:bCs/>
                <w:color w:val="1481AB" w:themeColor="accent1" w:themeShade="BF"/>
              </w:rPr>
            </w:pPr>
          </w:p>
        </w:tc>
        <w:tc>
          <w:tcPr>
            <w:tcW w:w="5035" w:type="dxa"/>
          </w:tcPr>
          <w:p w14:paraId="3B5BE259" w14:textId="672AFAD7" w:rsidR="00990E1D" w:rsidRDefault="00990E1D" w:rsidP="000102B6">
            <w:pPr>
              <w:rPr>
                <w:b/>
                <w:bCs/>
                <w:color w:val="auto"/>
              </w:rPr>
            </w:pPr>
          </w:p>
          <w:p w14:paraId="5F65D8F6" w14:textId="4F0753E9" w:rsidR="00A25C4B" w:rsidRPr="00402FA2" w:rsidRDefault="00990E1D" w:rsidP="000102B6">
            <w:pPr>
              <w:rPr>
                <w:color w:val="auto"/>
              </w:rPr>
            </w:pPr>
            <w:r>
              <w:rPr>
                <w:b/>
                <w:bCs/>
                <w:color w:val="auto"/>
              </w:rPr>
              <w:t>-</w:t>
            </w:r>
            <w:r w:rsidR="00A25C4B" w:rsidRPr="00402FA2">
              <w:rPr>
                <w:color w:val="auto"/>
              </w:rPr>
              <w:t>This object shows…</w:t>
            </w:r>
          </w:p>
          <w:p w14:paraId="0CB24DFA" w14:textId="121DC8DE" w:rsidR="00A25C4B" w:rsidRPr="00402FA2" w:rsidRDefault="00A25C4B" w:rsidP="000102B6">
            <w:pPr>
              <w:rPr>
                <w:color w:val="auto"/>
              </w:rPr>
            </w:pPr>
            <w:r w:rsidRPr="00402FA2">
              <w:rPr>
                <w:color w:val="auto"/>
              </w:rPr>
              <w:t>-T</w:t>
            </w:r>
            <w:r w:rsidR="00402FA2">
              <w:rPr>
                <w:color w:val="auto"/>
              </w:rPr>
              <w:t>he</w:t>
            </w:r>
            <w:r w:rsidRPr="00402FA2">
              <w:rPr>
                <w:color w:val="auto"/>
              </w:rPr>
              <w:t xml:space="preserve"> real</w:t>
            </w:r>
            <w:r w:rsidR="00402FA2">
              <w:rPr>
                <w:color w:val="auto"/>
              </w:rPr>
              <w:t>-</w:t>
            </w:r>
            <w:r w:rsidRPr="00402FA2">
              <w:rPr>
                <w:color w:val="auto"/>
              </w:rPr>
              <w:t>world context</w:t>
            </w:r>
            <w:r w:rsidR="00402FA2">
              <w:rPr>
                <w:color w:val="auto"/>
              </w:rPr>
              <w:t xml:space="preserve"> is</w:t>
            </w:r>
            <w:r w:rsidRPr="00402FA2">
              <w:rPr>
                <w:color w:val="auto"/>
              </w:rPr>
              <w:t>….</w:t>
            </w:r>
          </w:p>
          <w:p w14:paraId="7C706BC3" w14:textId="3209F1C3" w:rsidR="00A25C4B" w:rsidRPr="00402FA2" w:rsidRDefault="00A25C4B" w:rsidP="000102B6">
            <w:pPr>
              <w:rPr>
                <w:color w:val="auto"/>
              </w:rPr>
            </w:pPr>
            <w:r w:rsidRPr="00402FA2">
              <w:rPr>
                <w:color w:val="auto"/>
              </w:rPr>
              <w:t>-I have chosen this object because….</w:t>
            </w:r>
          </w:p>
          <w:p w14:paraId="495A016C" w14:textId="428C89BA" w:rsidR="00A25C4B" w:rsidRPr="00402FA2" w:rsidRDefault="00A25C4B" w:rsidP="000102B6">
            <w:pPr>
              <w:rPr>
                <w:color w:val="auto"/>
              </w:rPr>
            </w:pPr>
            <w:r w:rsidRPr="00402FA2">
              <w:rPr>
                <w:color w:val="auto"/>
              </w:rPr>
              <w:t>-This object is significant because….</w:t>
            </w:r>
          </w:p>
          <w:p w14:paraId="48BB51F3" w14:textId="53726AA3" w:rsidR="00A25C4B" w:rsidRPr="00402FA2" w:rsidRDefault="00A25C4B" w:rsidP="000102B6">
            <w:pPr>
              <w:rPr>
                <w:color w:val="auto"/>
              </w:rPr>
            </w:pPr>
            <w:r w:rsidRPr="00402FA2">
              <w:rPr>
                <w:color w:val="auto"/>
              </w:rPr>
              <w:t>-This object illustrates the relationship between language and power because….</w:t>
            </w:r>
          </w:p>
          <w:p w14:paraId="58A95122" w14:textId="6C4E3904" w:rsidR="00990E1D" w:rsidRDefault="009B1587" w:rsidP="000102B6">
            <w:pPr>
              <w:rPr>
                <w:color w:val="auto"/>
              </w:rPr>
            </w:pPr>
            <w:r w:rsidRPr="00402FA2">
              <w:rPr>
                <w:color w:val="auto"/>
              </w:rPr>
              <w:t>-Th</w:t>
            </w:r>
            <w:r w:rsidR="00402FA2">
              <w:rPr>
                <w:color w:val="auto"/>
              </w:rPr>
              <w:t>is object evokes the following</w:t>
            </w:r>
            <w:r w:rsidRPr="00402FA2">
              <w:rPr>
                <w:color w:val="auto"/>
              </w:rPr>
              <w:t xml:space="preserve"> </w:t>
            </w:r>
            <w:r w:rsidR="00675F62">
              <w:rPr>
                <w:color w:val="auto"/>
              </w:rPr>
              <w:t xml:space="preserve">TOK </w:t>
            </w:r>
            <w:r w:rsidRPr="00402FA2">
              <w:rPr>
                <w:color w:val="auto"/>
              </w:rPr>
              <w:t>concept(s)</w:t>
            </w:r>
            <w:r w:rsidR="00990E1D">
              <w:rPr>
                <w:color w:val="auto"/>
              </w:rPr>
              <w:t>:</w:t>
            </w:r>
          </w:p>
          <w:p w14:paraId="3474D6AE" w14:textId="3A5C3087" w:rsidR="00402FA2" w:rsidRPr="00EB587A" w:rsidRDefault="00EB587A" w:rsidP="000102B6">
            <w:pPr>
              <w:rPr>
                <w:color w:val="auto"/>
              </w:rPr>
            </w:pPr>
            <w:r w:rsidRPr="00402FA2">
              <w:rPr>
                <w:color w:val="auto"/>
              </w:rPr>
              <w:t>-To support my claims, we can look at the following evidence….</w:t>
            </w:r>
            <w:bookmarkStart w:id="0" w:name="_GoBack"/>
            <w:bookmarkEnd w:id="0"/>
          </w:p>
        </w:tc>
      </w:tr>
    </w:tbl>
    <w:p w14:paraId="4CE913A3" w14:textId="23D54FF5" w:rsidR="00286EA1" w:rsidRPr="00A25C4B" w:rsidRDefault="00286EA1" w:rsidP="0019745E">
      <w:pPr>
        <w:rPr>
          <w:b/>
          <w:bCs/>
          <w:color w:val="1481AB" w:themeColor="accent1" w:themeShade="BF"/>
        </w:rPr>
      </w:pPr>
    </w:p>
    <w:sectPr w:rsidR="00286EA1" w:rsidRPr="00A25C4B" w:rsidSect="000102B6">
      <w:headerReference w:type="default" r:id="rId16"/>
      <w:footerReference w:type="default" r:id="rId17"/>
      <w:headerReference w:type="first" r:id="rId1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E89D" w14:textId="77777777" w:rsidR="005B28F9" w:rsidRDefault="005B28F9">
      <w:pPr>
        <w:spacing w:after="0" w:line="240" w:lineRule="auto"/>
      </w:pPr>
      <w:r>
        <w:separator/>
      </w:r>
    </w:p>
  </w:endnote>
  <w:endnote w:type="continuationSeparator" w:id="0">
    <w:p w14:paraId="3C7227A1" w14:textId="77777777" w:rsidR="005B28F9" w:rsidRDefault="005B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6028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FDA2C" wp14:editId="2CA17ECF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01060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4415" w14:textId="77777777" w:rsidR="005B28F9" w:rsidRDefault="005B28F9">
      <w:pPr>
        <w:spacing w:after="0" w:line="240" w:lineRule="auto"/>
      </w:pPr>
      <w:r>
        <w:separator/>
      </w:r>
    </w:p>
  </w:footnote>
  <w:footnote w:type="continuationSeparator" w:id="0">
    <w:p w14:paraId="4B3B1FD9" w14:textId="77777777" w:rsidR="005B28F9" w:rsidRDefault="005B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B6DD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DD455A" wp14:editId="58BA5AF2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6A6E38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6070" w14:textId="77777777" w:rsidR="00DC5CA9" w:rsidRDefault="00DC5CA9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8AA736" wp14:editId="202AEE8C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35934" y="28575"/>
                          <a:ext cx="7874635" cy="2057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D2069BA" w14:textId="51809388" w:rsidR="00DC5CA9" w:rsidRDefault="00B70D90" w:rsidP="00DC5C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3C8B80B" w14:textId="60DA1D6C" w:rsidR="00B70D90" w:rsidRDefault="00E17D61" w:rsidP="00E17D61">
                            <w: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E17D61">
                              <w:rPr>
                                <w:noProof/>
                              </w:rPr>
                              <w:drawing>
                                <wp:inline distT="0" distB="0" distL="0" distR="0" wp14:anchorId="7B302D70" wp14:editId="25A8E620">
                                  <wp:extent cx="1625487" cy="1285875"/>
                                  <wp:effectExtent l="0" t="0" r="0" b="0"/>
                                  <wp:docPr id="3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B73D8F9-2EA5-448F-BAAA-BB2002159CC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B73D8F9-2EA5-448F-BAAA-BB2002159CC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"/>
                                          <a:srcRect t="9091" r="12383" b="1"/>
                                          <a:stretch/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1667357" cy="1318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AA736" id="Group 4" o:spid="_x0000_s1030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">
              <v:rect id="Freeform 19" o:spid="_x0000_s1031" style="position:absolute;left:17359;top:285;width:78746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0D2069BA" w14:textId="51809388" w:rsidR="00DC5CA9" w:rsidRDefault="00B70D90" w:rsidP="00DC5CA9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53C8B80B" w14:textId="60DA1D6C" w:rsidR="00B70D90" w:rsidRDefault="00E17D61" w:rsidP="00E17D61">
                      <w:r>
                        <w:t xml:space="preserve">                                                                                                                                                </w:t>
                      </w:r>
                      <w:r w:rsidRPr="00E17D61">
                        <w:drawing>
                          <wp:inline distT="0" distB="0" distL="0" distR="0" wp14:anchorId="7B302D70" wp14:editId="25A8E620">
                            <wp:extent cx="1625487" cy="1285875"/>
                            <wp:effectExtent l="0" t="0" r="0" b="0"/>
                            <wp:docPr id="3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B73D8F9-2EA5-448F-BAAA-BB2002159CC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EB73D8F9-2EA5-448F-BAAA-BB2002159CC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2"/>
                                    <a:srcRect t="9091" r="12383" b="1"/>
                                    <a:stretch/>
                                  </pic:blipFill>
                                  <pic:spPr>
                                    <a:xfrm rot="10800000" flipV="1">
                                      <a:off x="0" y="0"/>
                                      <a:ext cx="1667357" cy="1318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Group 15" o:spid="_x0000_s1032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3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5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6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7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8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9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40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0AA9"/>
    <w:multiLevelType w:val="hybridMultilevel"/>
    <w:tmpl w:val="31C60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C036D"/>
    <w:multiLevelType w:val="hybridMultilevel"/>
    <w:tmpl w:val="31748F74"/>
    <w:lvl w:ilvl="0" w:tplc="CD584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4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80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1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E8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EA6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E8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AF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2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4E"/>
    <w:rsid w:val="000102B6"/>
    <w:rsid w:val="0001495E"/>
    <w:rsid w:val="0001626D"/>
    <w:rsid w:val="00020201"/>
    <w:rsid w:val="00040852"/>
    <w:rsid w:val="0004416E"/>
    <w:rsid w:val="00096EA6"/>
    <w:rsid w:val="000C180D"/>
    <w:rsid w:val="0010367C"/>
    <w:rsid w:val="0019745E"/>
    <w:rsid w:val="001B655A"/>
    <w:rsid w:val="001C5519"/>
    <w:rsid w:val="00254C30"/>
    <w:rsid w:val="00286EA1"/>
    <w:rsid w:val="002A60F2"/>
    <w:rsid w:val="002E6287"/>
    <w:rsid w:val="00317906"/>
    <w:rsid w:val="00371723"/>
    <w:rsid w:val="00380B3A"/>
    <w:rsid w:val="003C520B"/>
    <w:rsid w:val="00402FA2"/>
    <w:rsid w:val="0048066F"/>
    <w:rsid w:val="004B13B1"/>
    <w:rsid w:val="00524B92"/>
    <w:rsid w:val="00544235"/>
    <w:rsid w:val="00560F76"/>
    <w:rsid w:val="0058317D"/>
    <w:rsid w:val="005B28F9"/>
    <w:rsid w:val="00625CFD"/>
    <w:rsid w:val="00675F62"/>
    <w:rsid w:val="00690EAC"/>
    <w:rsid w:val="007038AD"/>
    <w:rsid w:val="00736BDC"/>
    <w:rsid w:val="00750EB9"/>
    <w:rsid w:val="007520BE"/>
    <w:rsid w:val="007C5125"/>
    <w:rsid w:val="00840C37"/>
    <w:rsid w:val="00844354"/>
    <w:rsid w:val="008962D9"/>
    <w:rsid w:val="00990E1D"/>
    <w:rsid w:val="009B1587"/>
    <w:rsid w:val="00A14BE1"/>
    <w:rsid w:val="00A25C4B"/>
    <w:rsid w:val="00A431FE"/>
    <w:rsid w:val="00A448C1"/>
    <w:rsid w:val="00A62571"/>
    <w:rsid w:val="00A65B28"/>
    <w:rsid w:val="00AA7AA0"/>
    <w:rsid w:val="00AE735A"/>
    <w:rsid w:val="00B70D90"/>
    <w:rsid w:val="00C34F93"/>
    <w:rsid w:val="00C455D8"/>
    <w:rsid w:val="00C5399C"/>
    <w:rsid w:val="00C62F85"/>
    <w:rsid w:val="00CA6B4F"/>
    <w:rsid w:val="00D3104E"/>
    <w:rsid w:val="00D37F0E"/>
    <w:rsid w:val="00D45644"/>
    <w:rsid w:val="00DA4A43"/>
    <w:rsid w:val="00DC5883"/>
    <w:rsid w:val="00DC5CA9"/>
    <w:rsid w:val="00DF3520"/>
    <w:rsid w:val="00E17D61"/>
    <w:rsid w:val="00E37225"/>
    <w:rsid w:val="00EA417A"/>
    <w:rsid w:val="00EB587A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338BE"/>
  <w15:chartTrackingRefBased/>
  <w15:docId w15:val="{874EBD6F-BA44-43E5-9009-20FB911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371723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0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.gulinck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110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Gulinck</dc:creator>
  <cp:keywords/>
  <dc:description/>
  <cp:lastModifiedBy>An Gulinck</cp:lastModifiedBy>
  <cp:revision>56</cp:revision>
  <dcterms:created xsi:type="dcterms:W3CDTF">2021-06-28T07:41:00Z</dcterms:created>
  <dcterms:modified xsi:type="dcterms:W3CDTF">2021-06-30T03:40:00Z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